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77" w:rsidRPr="00ED2543" w:rsidRDefault="00190B73" w:rsidP="00817777">
      <w:pPr>
        <w:rPr>
          <w:rFonts w:ascii="Baskerville Old Face" w:hAnsi="Baskerville Old Face"/>
          <w:sz w:val="48"/>
          <w:szCs w:val="48"/>
        </w:rPr>
      </w:pPr>
      <w:r w:rsidRPr="00ED2543">
        <w:rPr>
          <w:rFonts w:ascii="Baskerville Old Face" w:hAnsi="Baskerville Old Face"/>
          <w:sz w:val="48"/>
          <w:szCs w:val="48"/>
        </w:rPr>
        <w:t>Biography of</w:t>
      </w:r>
      <w:r w:rsidR="00E4324C">
        <w:rPr>
          <w:rFonts w:ascii="Baskerville Old Face" w:hAnsi="Baskerville Old Face"/>
          <w:sz w:val="48"/>
          <w:szCs w:val="48"/>
        </w:rPr>
        <w:t xml:space="preserve"> Marc R. Thompson, CRE</w:t>
      </w:r>
    </w:p>
    <w:p w:rsidR="00A9567D" w:rsidRPr="00190B73" w:rsidRDefault="00014EF6" w:rsidP="00817777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Dated:  November 2</w:t>
      </w:r>
      <w:r w:rsidR="00EB1F29">
        <w:rPr>
          <w:rFonts w:ascii="Baskerville Old Face" w:hAnsi="Baskerville Old Face"/>
          <w:b/>
          <w:sz w:val="28"/>
          <w:szCs w:val="28"/>
        </w:rPr>
        <w:t>, 2017</w:t>
      </w:r>
    </w:p>
    <w:p w:rsidR="008E1DB5" w:rsidRPr="0062012F" w:rsidRDefault="00007D6D" w:rsidP="00DE040D">
      <w:pPr>
        <w:rPr>
          <w:rFonts w:ascii="Baskerville Old Face" w:hAnsi="Baskerville Old Face"/>
          <w:sz w:val="24"/>
          <w:szCs w:val="24"/>
          <w:lang w:val="en"/>
        </w:rPr>
      </w:pPr>
      <w:r w:rsidRPr="0062012F">
        <w:rPr>
          <w:rFonts w:ascii="Baskerville Old Face" w:hAnsi="Baskerville Old Face"/>
          <w:sz w:val="24"/>
          <w:szCs w:val="24"/>
          <w:lang w:val="en"/>
        </w:rPr>
        <w:t>Marc R. Thompson, CRE</w:t>
      </w:r>
      <w:r w:rsidR="006A03FA" w:rsidRPr="0062012F">
        <w:rPr>
          <w:rFonts w:ascii="Baskerville Old Face" w:hAnsi="Baskerville Old Face"/>
          <w:sz w:val="24"/>
          <w:szCs w:val="24"/>
          <w:lang w:val="en"/>
        </w:rPr>
        <w:t xml:space="preserve"> </w:t>
      </w:r>
      <w:r w:rsidR="000A7452" w:rsidRPr="0062012F">
        <w:rPr>
          <w:rFonts w:ascii="Baskerville Old Face" w:hAnsi="Baskerville Old Face"/>
          <w:sz w:val="24"/>
          <w:szCs w:val="24"/>
          <w:lang w:val="en"/>
        </w:rPr>
        <w:t>is a recognized thought leader on commercial rea</w:t>
      </w:r>
      <w:r w:rsidR="002426D1">
        <w:rPr>
          <w:rFonts w:ascii="Baskerville Old Face" w:hAnsi="Baskerville Old Face"/>
          <w:sz w:val="24"/>
          <w:szCs w:val="24"/>
          <w:lang w:val="en"/>
        </w:rPr>
        <w:t>l estate market cycles</w:t>
      </w:r>
      <w:r w:rsidR="000A7452" w:rsidRPr="0062012F">
        <w:rPr>
          <w:rFonts w:ascii="Baskerville Old Face" w:hAnsi="Baskerville Old Face"/>
          <w:sz w:val="24"/>
          <w:szCs w:val="24"/>
          <w:lang w:val="en"/>
        </w:rPr>
        <w:t xml:space="preserve">.   </w:t>
      </w:r>
      <w:r w:rsidR="006A03FA" w:rsidRPr="0062012F">
        <w:rPr>
          <w:rFonts w:ascii="Baskerville Old Face" w:hAnsi="Baskerville Old Face"/>
          <w:sz w:val="24"/>
          <w:szCs w:val="24"/>
          <w:lang w:val="en"/>
        </w:rPr>
        <w:t>Marc</w:t>
      </w:r>
      <w:r w:rsidR="00BE5AE8" w:rsidRPr="0062012F">
        <w:rPr>
          <w:rFonts w:ascii="Baskerville Old Face" w:hAnsi="Baskerville Old Face"/>
          <w:sz w:val="24"/>
          <w:szCs w:val="24"/>
          <w:lang w:val="en"/>
        </w:rPr>
        <w:t xml:space="preserve"> </w:t>
      </w:r>
      <w:r w:rsidR="00EB5440">
        <w:rPr>
          <w:rFonts w:ascii="Baskerville Old Face" w:hAnsi="Baskerville Old Face"/>
          <w:sz w:val="24"/>
          <w:szCs w:val="24"/>
          <w:lang w:val="en"/>
        </w:rPr>
        <w:t xml:space="preserve">has </w:t>
      </w:r>
      <w:r w:rsidR="00BE5AE8" w:rsidRPr="0062012F">
        <w:rPr>
          <w:rFonts w:ascii="Baskerville Old Face" w:hAnsi="Baskerville Old Face"/>
          <w:sz w:val="24"/>
          <w:szCs w:val="24"/>
          <w:lang w:val="en"/>
        </w:rPr>
        <w:t xml:space="preserve">served </w:t>
      </w:r>
      <w:r w:rsidR="00EB5440">
        <w:rPr>
          <w:rFonts w:ascii="Baskerville Old Face" w:hAnsi="Baskerville Old Face"/>
          <w:sz w:val="24"/>
          <w:szCs w:val="24"/>
          <w:lang w:val="en"/>
        </w:rPr>
        <w:t>vario</w:t>
      </w:r>
      <w:r w:rsidR="00E84671">
        <w:rPr>
          <w:rFonts w:ascii="Baskerville Old Face" w:hAnsi="Baskerville Old Face"/>
          <w:sz w:val="24"/>
          <w:szCs w:val="24"/>
          <w:lang w:val="en"/>
        </w:rPr>
        <w:t xml:space="preserve">us financial institutions (Savings &amp; Loans (Work-Out), Banks (Production)) </w:t>
      </w:r>
      <w:r w:rsidR="00B070F7">
        <w:rPr>
          <w:rFonts w:ascii="Baskerville Old Face" w:hAnsi="Baskerville Old Face"/>
          <w:sz w:val="24"/>
          <w:szCs w:val="24"/>
          <w:lang w:val="en"/>
        </w:rPr>
        <w:t>in</w:t>
      </w:r>
      <w:r w:rsidR="000D21CC" w:rsidRPr="0062012F">
        <w:rPr>
          <w:rFonts w:ascii="Baskerville Old Face" w:hAnsi="Baskerville Old Face"/>
          <w:sz w:val="24"/>
          <w:szCs w:val="24"/>
          <w:lang w:val="en"/>
        </w:rPr>
        <w:t xml:space="preserve"> the past</w:t>
      </w:r>
      <w:r w:rsidR="00900008" w:rsidRPr="0062012F">
        <w:rPr>
          <w:rFonts w:ascii="Baskerville Old Face" w:hAnsi="Baskerville Old Face"/>
          <w:sz w:val="24"/>
          <w:szCs w:val="24"/>
          <w:lang w:val="en"/>
        </w:rPr>
        <w:t xml:space="preserve"> 30</w:t>
      </w:r>
      <w:r w:rsidR="00BE5AE8" w:rsidRPr="0062012F">
        <w:rPr>
          <w:rFonts w:ascii="Baskerville Old Face" w:hAnsi="Baskerville Old Face"/>
          <w:sz w:val="24"/>
          <w:szCs w:val="24"/>
          <w:lang w:val="en"/>
        </w:rPr>
        <w:t xml:space="preserve"> years</w:t>
      </w:r>
      <w:r w:rsidR="00900008" w:rsidRPr="0062012F">
        <w:rPr>
          <w:rFonts w:ascii="Baskerville Old Face" w:hAnsi="Baskerville Old Face"/>
          <w:sz w:val="24"/>
          <w:szCs w:val="24"/>
          <w:lang w:val="en"/>
        </w:rPr>
        <w:t>.</w:t>
      </w:r>
      <w:r w:rsidR="000D21CC" w:rsidRPr="0062012F">
        <w:rPr>
          <w:rFonts w:ascii="Baskerville Old Face" w:hAnsi="Baskerville Old Face"/>
          <w:sz w:val="24"/>
          <w:szCs w:val="24"/>
          <w:lang w:val="en"/>
        </w:rPr>
        <w:t xml:space="preserve">  Marc</w:t>
      </w:r>
      <w:r w:rsidR="00A141D2">
        <w:rPr>
          <w:rFonts w:ascii="Baskerville Old Face" w:hAnsi="Baskerville Old Face"/>
          <w:sz w:val="24"/>
          <w:szCs w:val="24"/>
          <w:lang w:val="en"/>
        </w:rPr>
        <w:t xml:space="preserve"> </w:t>
      </w:r>
      <w:r w:rsidR="00BE5AE8" w:rsidRPr="0062012F">
        <w:rPr>
          <w:rFonts w:ascii="Baskerville Old Face" w:hAnsi="Baskerville Old Face"/>
          <w:sz w:val="24"/>
          <w:szCs w:val="24"/>
          <w:lang w:val="en"/>
        </w:rPr>
        <w:t>has</w:t>
      </w:r>
      <w:r w:rsidR="002426D1">
        <w:rPr>
          <w:rFonts w:ascii="Baskerville Old Face" w:hAnsi="Baskerville Old Face"/>
          <w:sz w:val="24"/>
          <w:szCs w:val="24"/>
          <w:lang w:val="en"/>
        </w:rPr>
        <w:t xml:space="preserve"> managed</w:t>
      </w:r>
      <w:r w:rsidR="000A7452" w:rsidRPr="0062012F">
        <w:rPr>
          <w:rFonts w:ascii="Baskerville Old Face" w:hAnsi="Baskerville Old Face"/>
          <w:sz w:val="24"/>
          <w:szCs w:val="24"/>
          <w:lang w:val="en"/>
        </w:rPr>
        <w:t xml:space="preserve"> commercial construction loan production, senior housing and care lending, proble</w:t>
      </w:r>
      <w:r w:rsidR="00900008" w:rsidRPr="0062012F">
        <w:rPr>
          <w:rFonts w:ascii="Baskerville Old Face" w:hAnsi="Baskerville Old Face"/>
          <w:sz w:val="24"/>
          <w:szCs w:val="24"/>
          <w:lang w:val="en"/>
        </w:rPr>
        <w:t xml:space="preserve">m loan resolutions, </w:t>
      </w:r>
      <w:r w:rsidR="00EB1F29">
        <w:rPr>
          <w:rFonts w:ascii="Baskerville Old Face" w:hAnsi="Baskerville Old Face"/>
          <w:sz w:val="24"/>
          <w:szCs w:val="24"/>
          <w:lang w:val="en"/>
        </w:rPr>
        <w:t>and portfolio risk assessment</w:t>
      </w:r>
      <w:r w:rsidR="000A7452" w:rsidRPr="0062012F">
        <w:rPr>
          <w:rFonts w:ascii="Baskerville Old Face" w:hAnsi="Baskerville Old Face"/>
          <w:sz w:val="24"/>
          <w:szCs w:val="24"/>
          <w:lang w:val="en"/>
        </w:rPr>
        <w:t xml:space="preserve">. </w:t>
      </w:r>
      <w:r w:rsidR="006A03FA" w:rsidRPr="0062012F">
        <w:rPr>
          <w:rFonts w:ascii="Baskerville Old Face" w:hAnsi="Baskerville Old Face"/>
          <w:sz w:val="24"/>
          <w:szCs w:val="24"/>
          <w:lang w:val="en"/>
        </w:rPr>
        <w:t xml:space="preserve"> Marc </w:t>
      </w:r>
      <w:r w:rsidR="000A7452" w:rsidRPr="0062012F">
        <w:rPr>
          <w:rFonts w:ascii="Baskerville Old Face" w:hAnsi="Baskerville Old Face"/>
          <w:sz w:val="24"/>
          <w:szCs w:val="24"/>
          <w:lang w:val="en"/>
        </w:rPr>
        <w:t>is a</w:t>
      </w:r>
      <w:r w:rsidR="002426D1">
        <w:rPr>
          <w:rFonts w:ascii="Baskerville Old Face" w:hAnsi="Baskerville Old Face"/>
          <w:sz w:val="24"/>
          <w:szCs w:val="24"/>
          <w:lang w:val="en"/>
        </w:rPr>
        <w:t>lso</w:t>
      </w:r>
      <w:r w:rsidR="000A7452" w:rsidRPr="0062012F">
        <w:rPr>
          <w:rFonts w:ascii="Baskerville Old Face" w:hAnsi="Baskerville Old Face"/>
          <w:sz w:val="24"/>
          <w:szCs w:val="24"/>
          <w:lang w:val="en"/>
        </w:rPr>
        <w:t xml:space="preserve"> a published author on the topics of both U.S. real e</w:t>
      </w:r>
      <w:r w:rsidR="002426D1">
        <w:rPr>
          <w:rFonts w:ascii="Baskerville Old Face" w:hAnsi="Baskerville Old Face"/>
          <w:sz w:val="24"/>
          <w:szCs w:val="24"/>
          <w:lang w:val="en"/>
        </w:rPr>
        <w:t xml:space="preserve">state </w:t>
      </w:r>
      <w:r w:rsidR="000A7452" w:rsidRPr="0062012F">
        <w:rPr>
          <w:rFonts w:ascii="Baskerville Old Face" w:hAnsi="Baskerville Old Face"/>
          <w:sz w:val="24"/>
          <w:szCs w:val="24"/>
          <w:lang w:val="en"/>
        </w:rPr>
        <w:t>market</w:t>
      </w:r>
      <w:r w:rsidR="002426D1">
        <w:rPr>
          <w:rFonts w:ascii="Baskerville Old Face" w:hAnsi="Baskerville Old Face"/>
          <w:sz w:val="24"/>
          <w:szCs w:val="24"/>
          <w:lang w:val="en"/>
        </w:rPr>
        <w:t xml:space="preserve"> cycles</w:t>
      </w:r>
      <w:r w:rsidR="000A7452" w:rsidRPr="0062012F">
        <w:rPr>
          <w:rFonts w:ascii="Baskerville Old Face" w:hAnsi="Baskerville Old Face"/>
          <w:sz w:val="24"/>
          <w:szCs w:val="24"/>
          <w:lang w:val="en"/>
        </w:rPr>
        <w:t xml:space="preserve"> and income property </w:t>
      </w:r>
      <w:r w:rsidR="00EB1F29">
        <w:rPr>
          <w:rFonts w:ascii="Baskerville Old Face" w:hAnsi="Baskerville Old Face"/>
          <w:sz w:val="24"/>
          <w:szCs w:val="24"/>
          <w:lang w:val="en"/>
        </w:rPr>
        <w:t xml:space="preserve">loan </w:t>
      </w:r>
      <w:bookmarkStart w:id="0" w:name="_GoBack"/>
      <w:bookmarkEnd w:id="0"/>
      <w:r w:rsidR="000A7452" w:rsidRPr="0062012F">
        <w:rPr>
          <w:rFonts w:ascii="Baskerville Old Face" w:hAnsi="Baskerville Old Face"/>
          <w:sz w:val="24"/>
          <w:szCs w:val="24"/>
          <w:lang w:val="en"/>
        </w:rPr>
        <w:t>portfolio risk management</w:t>
      </w:r>
      <w:r w:rsidR="00A9567D" w:rsidRPr="0062012F">
        <w:rPr>
          <w:rFonts w:ascii="Baskerville Old Face" w:hAnsi="Baskerville Old Face"/>
          <w:sz w:val="24"/>
          <w:szCs w:val="24"/>
          <w:lang w:val="en"/>
        </w:rPr>
        <w:t xml:space="preserve">.  His published papers have been quoted in two </w:t>
      </w:r>
      <w:r w:rsidR="000D21CC" w:rsidRPr="0062012F">
        <w:rPr>
          <w:rFonts w:ascii="Baskerville Old Face" w:hAnsi="Baskerville Old Face"/>
          <w:sz w:val="24"/>
          <w:szCs w:val="24"/>
          <w:lang w:val="en"/>
        </w:rPr>
        <w:t xml:space="preserve">published </w:t>
      </w:r>
      <w:r w:rsidR="00A9567D" w:rsidRPr="0062012F">
        <w:rPr>
          <w:rFonts w:ascii="Baskerville Old Face" w:hAnsi="Baskerville Old Face"/>
          <w:sz w:val="24"/>
          <w:szCs w:val="24"/>
          <w:lang w:val="en"/>
        </w:rPr>
        <w:t xml:space="preserve">books </w:t>
      </w:r>
      <w:r w:rsidR="0062012F">
        <w:rPr>
          <w:rFonts w:ascii="Baskerville Old Face" w:hAnsi="Baskerville Old Face"/>
          <w:sz w:val="24"/>
          <w:szCs w:val="24"/>
          <w:lang w:val="en"/>
        </w:rPr>
        <w:t>titl</w:t>
      </w:r>
      <w:r w:rsidR="000D21CC" w:rsidRPr="0062012F">
        <w:rPr>
          <w:rFonts w:ascii="Baskerville Old Face" w:hAnsi="Baskerville Old Face"/>
          <w:sz w:val="24"/>
          <w:szCs w:val="24"/>
          <w:lang w:val="en"/>
        </w:rPr>
        <w:t xml:space="preserve">ed </w:t>
      </w:r>
      <w:r w:rsidR="00A9567D" w:rsidRPr="0062012F">
        <w:rPr>
          <w:rFonts w:ascii="Baskerville Old Face" w:hAnsi="Baskerville Old Face"/>
          <w:sz w:val="24"/>
          <w:szCs w:val="24"/>
          <w:lang w:val="en"/>
        </w:rPr>
        <w:t>“Real Estate Tsunami Survivors Guide” by Peter Ingersoll and</w:t>
      </w:r>
      <w:r w:rsidR="004F1AE2" w:rsidRPr="0062012F">
        <w:rPr>
          <w:rFonts w:ascii="Baskerville Old Face" w:hAnsi="Baskerville Old Face"/>
          <w:sz w:val="24"/>
          <w:szCs w:val="24"/>
          <w:lang w:val="en"/>
        </w:rPr>
        <w:t xml:space="preserve"> </w:t>
      </w:r>
      <w:r w:rsidR="00A9567D" w:rsidRPr="0062012F">
        <w:rPr>
          <w:rFonts w:ascii="Baskerville Old Face" w:hAnsi="Baskerville Old Face"/>
          <w:sz w:val="24"/>
          <w:szCs w:val="24"/>
          <w:lang w:val="en"/>
        </w:rPr>
        <w:t xml:space="preserve">“Skin in the Game” by Anwar </w:t>
      </w:r>
      <w:proofErr w:type="spellStart"/>
      <w:r w:rsidR="00A9567D" w:rsidRPr="0062012F">
        <w:rPr>
          <w:rFonts w:ascii="Baskerville Old Face" w:hAnsi="Baskerville Old Face"/>
          <w:sz w:val="24"/>
          <w:szCs w:val="24"/>
          <w:lang w:val="en"/>
        </w:rPr>
        <w:t>Elgonemy</w:t>
      </w:r>
      <w:proofErr w:type="spellEnd"/>
      <w:r w:rsidR="00A9567D" w:rsidRPr="0062012F">
        <w:rPr>
          <w:rFonts w:ascii="Baskerville Old Face" w:hAnsi="Baskerville Old Face"/>
          <w:sz w:val="24"/>
          <w:szCs w:val="24"/>
          <w:lang w:val="en"/>
        </w:rPr>
        <w:t>.</w:t>
      </w:r>
      <w:r w:rsidR="008E1DB5" w:rsidRPr="0062012F">
        <w:rPr>
          <w:rFonts w:ascii="Baskerville Old Face" w:hAnsi="Baskerville Old Face"/>
          <w:sz w:val="24"/>
          <w:szCs w:val="24"/>
          <w:lang w:val="en"/>
        </w:rPr>
        <w:t xml:space="preserve"> </w:t>
      </w:r>
    </w:p>
    <w:p w:rsidR="00ED2543" w:rsidRPr="0062012F" w:rsidRDefault="004E0589" w:rsidP="00DE040D">
      <w:pPr>
        <w:rPr>
          <w:rFonts w:ascii="Baskerville Old Face" w:hAnsi="Baskerville Old Face"/>
          <w:sz w:val="24"/>
          <w:szCs w:val="24"/>
        </w:rPr>
      </w:pPr>
      <w:r w:rsidRPr="0062012F">
        <w:rPr>
          <w:rFonts w:ascii="Baskerville Old Face" w:hAnsi="Baskerville Old Face"/>
          <w:sz w:val="24"/>
          <w:szCs w:val="24"/>
        </w:rPr>
        <w:t>Marc</w:t>
      </w:r>
      <w:r w:rsidR="008E1DB5" w:rsidRPr="0062012F">
        <w:rPr>
          <w:rFonts w:ascii="Baskerville Old Face" w:hAnsi="Baskerville Old Face"/>
          <w:sz w:val="24"/>
          <w:szCs w:val="24"/>
        </w:rPr>
        <w:t xml:space="preserve"> </w:t>
      </w:r>
      <w:r w:rsidR="00EB1F29">
        <w:rPr>
          <w:rFonts w:ascii="Baskerville Old Face" w:hAnsi="Baskerville Old Face"/>
          <w:sz w:val="24"/>
          <w:szCs w:val="24"/>
        </w:rPr>
        <w:t xml:space="preserve">earned the </w:t>
      </w:r>
      <w:r w:rsidRPr="0062012F">
        <w:rPr>
          <w:rFonts w:ascii="Baskerville Old Face" w:hAnsi="Baskerville Old Face"/>
          <w:sz w:val="24"/>
          <w:szCs w:val="24"/>
        </w:rPr>
        <w:t>real est</w:t>
      </w:r>
      <w:r w:rsidR="006A03FA" w:rsidRPr="0062012F">
        <w:rPr>
          <w:rFonts w:ascii="Baskerville Old Face" w:hAnsi="Baskerville Old Face"/>
          <w:sz w:val="24"/>
          <w:szCs w:val="24"/>
        </w:rPr>
        <w:t>ate professional designations</w:t>
      </w:r>
      <w:r w:rsidRPr="0062012F">
        <w:rPr>
          <w:rFonts w:ascii="Baskerville Old Face" w:hAnsi="Baskerville Old Face"/>
          <w:sz w:val="24"/>
          <w:szCs w:val="24"/>
        </w:rPr>
        <w:t xml:space="preserve"> </w:t>
      </w:r>
      <w:r w:rsidR="006A03FA" w:rsidRPr="0062012F">
        <w:rPr>
          <w:rFonts w:ascii="Baskerville Old Face" w:hAnsi="Baskerville Old Face"/>
          <w:sz w:val="24"/>
          <w:szCs w:val="24"/>
        </w:rPr>
        <w:t xml:space="preserve">of </w:t>
      </w:r>
      <w:r w:rsidRPr="0062012F">
        <w:rPr>
          <w:rFonts w:ascii="Baskerville Old Face" w:hAnsi="Baskerville Old Face"/>
          <w:sz w:val="24"/>
          <w:szCs w:val="24"/>
        </w:rPr>
        <w:t>Counselor of Real Estate (</w:t>
      </w:r>
      <w:hyperlink r:id="rId6" w:history="1">
        <w:r w:rsidRPr="0062012F">
          <w:rPr>
            <w:rStyle w:val="Hyperlink"/>
            <w:rFonts w:ascii="Baskerville Old Face" w:hAnsi="Baskerville Old Face"/>
            <w:sz w:val="24"/>
            <w:szCs w:val="24"/>
          </w:rPr>
          <w:t>www.cre.org</w:t>
        </w:r>
      </w:hyperlink>
      <w:r w:rsidRPr="0062012F">
        <w:rPr>
          <w:rFonts w:ascii="Baskerville Old Face" w:hAnsi="Baskerville Old Face"/>
          <w:sz w:val="24"/>
          <w:szCs w:val="24"/>
        </w:rPr>
        <w:t>) in 199</w:t>
      </w:r>
      <w:r w:rsidR="004F1AE2" w:rsidRPr="0062012F">
        <w:rPr>
          <w:rFonts w:ascii="Baskerville Old Face" w:hAnsi="Baskerville Old Face"/>
          <w:sz w:val="24"/>
          <w:szCs w:val="24"/>
        </w:rPr>
        <w:t>8</w:t>
      </w:r>
      <w:r w:rsidRPr="0062012F">
        <w:rPr>
          <w:rFonts w:ascii="Baskerville Old Face" w:hAnsi="Baskerville Old Face"/>
          <w:sz w:val="24"/>
          <w:szCs w:val="24"/>
        </w:rPr>
        <w:t>, Certified Commercial Investment Member (</w:t>
      </w:r>
      <w:hyperlink r:id="rId7" w:history="1">
        <w:r w:rsidRPr="0062012F">
          <w:rPr>
            <w:rStyle w:val="Hyperlink"/>
            <w:rFonts w:ascii="Baskerville Old Face" w:hAnsi="Baskerville Old Face"/>
            <w:sz w:val="24"/>
            <w:szCs w:val="24"/>
          </w:rPr>
          <w:t>www.ccim.net</w:t>
        </w:r>
      </w:hyperlink>
      <w:r w:rsidRPr="0062012F">
        <w:rPr>
          <w:rFonts w:ascii="Baskerville Old Face" w:hAnsi="Baskerville Old Face"/>
          <w:sz w:val="24"/>
          <w:szCs w:val="24"/>
        </w:rPr>
        <w:t>) in 199</w:t>
      </w:r>
      <w:r w:rsidR="004F1AE2" w:rsidRPr="0062012F">
        <w:rPr>
          <w:rFonts w:ascii="Baskerville Old Face" w:hAnsi="Baskerville Old Face"/>
          <w:sz w:val="24"/>
          <w:szCs w:val="24"/>
        </w:rPr>
        <w:t>8</w:t>
      </w:r>
      <w:r w:rsidRPr="0062012F">
        <w:rPr>
          <w:rFonts w:ascii="Baskerville Old Face" w:hAnsi="Baskerville Old Face"/>
          <w:sz w:val="24"/>
          <w:szCs w:val="24"/>
        </w:rPr>
        <w:t>, and Fellow, Royal Institution of Chartered Surveyors (</w:t>
      </w:r>
      <w:hyperlink r:id="rId8" w:history="1">
        <w:r w:rsidRPr="0062012F">
          <w:rPr>
            <w:rStyle w:val="Hyperlink"/>
            <w:rFonts w:ascii="Baskerville Old Face" w:hAnsi="Baskerville Old Face"/>
            <w:sz w:val="24"/>
            <w:szCs w:val="24"/>
          </w:rPr>
          <w:t>www.rics.org</w:t>
        </w:r>
      </w:hyperlink>
      <w:r w:rsidRPr="0062012F">
        <w:rPr>
          <w:rFonts w:ascii="Baskerville Old Face" w:hAnsi="Baskerville Old Face"/>
          <w:sz w:val="24"/>
          <w:szCs w:val="24"/>
        </w:rPr>
        <w:t xml:space="preserve">) in 2005.  </w:t>
      </w:r>
      <w:r w:rsidR="00EB5440">
        <w:rPr>
          <w:rFonts w:ascii="Baskerville Old Face" w:hAnsi="Baskerville Old Face"/>
          <w:sz w:val="24"/>
          <w:szCs w:val="24"/>
        </w:rPr>
        <w:t xml:space="preserve">If you would like to learn more about “Marc Thompson CRE”, please view his profile at LinkedIn.com or CRE.org. </w:t>
      </w:r>
    </w:p>
    <w:p w:rsidR="0062012F" w:rsidRPr="0062012F" w:rsidRDefault="0062012F" w:rsidP="007668E0">
      <w:pPr>
        <w:spacing w:after="0"/>
        <w:rPr>
          <w:rFonts w:ascii="Baskerville Old Face" w:hAnsi="Baskerville Old Face"/>
          <w:sz w:val="24"/>
          <w:szCs w:val="24"/>
        </w:rPr>
      </w:pPr>
    </w:p>
    <w:p w:rsidR="001B724E" w:rsidRPr="0062012F" w:rsidRDefault="001B724E" w:rsidP="007668E0">
      <w:pPr>
        <w:spacing w:after="0"/>
        <w:rPr>
          <w:rFonts w:ascii="Baskerville Old Face" w:hAnsi="Baskerville Old Face"/>
          <w:sz w:val="24"/>
          <w:szCs w:val="24"/>
        </w:rPr>
      </w:pPr>
    </w:p>
    <w:sectPr w:rsidR="001B724E" w:rsidRPr="006201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86" w:rsidRDefault="00413186" w:rsidP="007668E0">
      <w:pPr>
        <w:spacing w:after="0" w:line="240" w:lineRule="auto"/>
      </w:pPr>
      <w:r>
        <w:separator/>
      </w:r>
    </w:p>
  </w:endnote>
  <w:endnote w:type="continuationSeparator" w:id="0">
    <w:p w:rsidR="00413186" w:rsidRDefault="00413186" w:rsidP="0076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E0" w:rsidRPr="007668E0" w:rsidRDefault="007668E0">
    <w:pPr>
      <w:pStyle w:val="Footer"/>
      <w:pBdr>
        <w:top w:val="thinThickSmallGap" w:sz="24" w:space="1" w:color="622423" w:themeColor="accent2" w:themeShade="7F"/>
      </w:pBdr>
      <w:rPr>
        <w:rFonts w:ascii="Baskerville Old Face" w:eastAsiaTheme="majorEastAsia" w:hAnsi="Baskerville Old Face" w:cstheme="majorBidi"/>
        <w:sz w:val="24"/>
        <w:szCs w:val="24"/>
      </w:rPr>
    </w:pPr>
    <w:r w:rsidRPr="007668E0">
      <w:rPr>
        <w:rFonts w:ascii="Baskerville Old Face" w:eastAsiaTheme="majorEastAsia" w:hAnsi="Baskerville Old Face" w:cstheme="majorBidi"/>
        <w:sz w:val="24"/>
        <w:szCs w:val="24"/>
      </w:rPr>
      <w:t>Biography:  Marc R. Thompson, CRE, FRICS</w:t>
    </w:r>
    <w:r w:rsidRPr="007668E0">
      <w:rPr>
        <w:rFonts w:ascii="Baskerville Old Face" w:eastAsiaTheme="majorEastAsia" w:hAnsi="Baskerville Old Face" w:cstheme="majorBidi"/>
        <w:sz w:val="24"/>
        <w:szCs w:val="24"/>
      </w:rPr>
      <w:ptab w:relativeTo="margin" w:alignment="right" w:leader="none"/>
    </w:r>
    <w:r w:rsidRPr="007668E0">
      <w:rPr>
        <w:rFonts w:ascii="Baskerville Old Face" w:eastAsiaTheme="majorEastAsia" w:hAnsi="Baskerville Old Face" w:cstheme="majorBidi"/>
        <w:sz w:val="24"/>
        <w:szCs w:val="24"/>
      </w:rPr>
      <w:t xml:space="preserve">Page </w:t>
    </w:r>
    <w:r w:rsidRPr="007668E0">
      <w:rPr>
        <w:rFonts w:ascii="Baskerville Old Face" w:eastAsiaTheme="minorEastAsia" w:hAnsi="Baskerville Old Face"/>
        <w:sz w:val="24"/>
        <w:szCs w:val="24"/>
      </w:rPr>
      <w:fldChar w:fldCharType="begin"/>
    </w:r>
    <w:r w:rsidRPr="007668E0">
      <w:rPr>
        <w:rFonts w:ascii="Baskerville Old Face" w:hAnsi="Baskerville Old Face"/>
        <w:sz w:val="24"/>
        <w:szCs w:val="24"/>
      </w:rPr>
      <w:instrText xml:space="preserve"> PAGE   \* MERGEFORMAT </w:instrText>
    </w:r>
    <w:r w:rsidRPr="007668E0">
      <w:rPr>
        <w:rFonts w:ascii="Baskerville Old Face" w:eastAsiaTheme="minorEastAsia" w:hAnsi="Baskerville Old Face"/>
        <w:sz w:val="24"/>
        <w:szCs w:val="24"/>
      </w:rPr>
      <w:fldChar w:fldCharType="separate"/>
    </w:r>
    <w:r w:rsidR="00014EF6" w:rsidRPr="00014EF6">
      <w:rPr>
        <w:rFonts w:ascii="Baskerville Old Face" w:eastAsiaTheme="majorEastAsia" w:hAnsi="Baskerville Old Face" w:cstheme="majorBidi"/>
        <w:noProof/>
        <w:sz w:val="24"/>
        <w:szCs w:val="24"/>
      </w:rPr>
      <w:t>1</w:t>
    </w:r>
    <w:r w:rsidRPr="007668E0">
      <w:rPr>
        <w:rFonts w:ascii="Baskerville Old Face" w:eastAsiaTheme="majorEastAsia" w:hAnsi="Baskerville Old Face" w:cstheme="majorBidi"/>
        <w:noProof/>
        <w:sz w:val="24"/>
        <w:szCs w:val="24"/>
      </w:rPr>
      <w:fldChar w:fldCharType="end"/>
    </w:r>
  </w:p>
  <w:p w:rsidR="007668E0" w:rsidRPr="007668E0" w:rsidRDefault="007668E0">
    <w:pPr>
      <w:pStyle w:val="Footer"/>
      <w:rPr>
        <w:rFonts w:ascii="Baskerville Old Face" w:hAnsi="Baskerville Old Fac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86" w:rsidRDefault="00413186" w:rsidP="007668E0">
      <w:pPr>
        <w:spacing w:after="0" w:line="240" w:lineRule="auto"/>
      </w:pPr>
      <w:r>
        <w:separator/>
      </w:r>
    </w:p>
  </w:footnote>
  <w:footnote w:type="continuationSeparator" w:id="0">
    <w:p w:rsidR="00413186" w:rsidRDefault="00413186" w:rsidP="00766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77"/>
    <w:rsid w:val="00007D6D"/>
    <w:rsid w:val="00014EF6"/>
    <w:rsid w:val="000A7452"/>
    <w:rsid w:val="000D21CC"/>
    <w:rsid w:val="000F4C06"/>
    <w:rsid w:val="00132248"/>
    <w:rsid w:val="001678A7"/>
    <w:rsid w:val="00190B73"/>
    <w:rsid w:val="00191882"/>
    <w:rsid w:val="001B724E"/>
    <w:rsid w:val="00215E55"/>
    <w:rsid w:val="002426D1"/>
    <w:rsid w:val="00252842"/>
    <w:rsid w:val="002D0370"/>
    <w:rsid w:val="00322A3B"/>
    <w:rsid w:val="00324D79"/>
    <w:rsid w:val="003D23EF"/>
    <w:rsid w:val="00413170"/>
    <w:rsid w:val="00413186"/>
    <w:rsid w:val="0042169D"/>
    <w:rsid w:val="004443E9"/>
    <w:rsid w:val="004647D8"/>
    <w:rsid w:val="004E0589"/>
    <w:rsid w:val="004E265C"/>
    <w:rsid w:val="004F1AE2"/>
    <w:rsid w:val="00520F58"/>
    <w:rsid w:val="005873DF"/>
    <w:rsid w:val="00612B35"/>
    <w:rsid w:val="0062012F"/>
    <w:rsid w:val="0063454A"/>
    <w:rsid w:val="00661735"/>
    <w:rsid w:val="006A03FA"/>
    <w:rsid w:val="006D1E49"/>
    <w:rsid w:val="00706C4E"/>
    <w:rsid w:val="007656F4"/>
    <w:rsid w:val="007668E0"/>
    <w:rsid w:val="00817777"/>
    <w:rsid w:val="008943AB"/>
    <w:rsid w:val="008E1DB5"/>
    <w:rsid w:val="00900008"/>
    <w:rsid w:val="00913C04"/>
    <w:rsid w:val="0099381B"/>
    <w:rsid w:val="009C0A4B"/>
    <w:rsid w:val="00A14143"/>
    <w:rsid w:val="00A141D2"/>
    <w:rsid w:val="00A9567D"/>
    <w:rsid w:val="00B070F7"/>
    <w:rsid w:val="00B25569"/>
    <w:rsid w:val="00BE5AE8"/>
    <w:rsid w:val="00DA2951"/>
    <w:rsid w:val="00DE040D"/>
    <w:rsid w:val="00DF2387"/>
    <w:rsid w:val="00E4324C"/>
    <w:rsid w:val="00E84671"/>
    <w:rsid w:val="00EB1F29"/>
    <w:rsid w:val="00EB5440"/>
    <w:rsid w:val="00ED2543"/>
    <w:rsid w:val="00ED41ED"/>
    <w:rsid w:val="00F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8D09"/>
  <w15:docId w15:val="{ABD18F94-915B-4ACB-B624-C2BC9E96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5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E0"/>
  </w:style>
  <w:style w:type="paragraph" w:styleId="Footer">
    <w:name w:val="footer"/>
    <w:basedOn w:val="Normal"/>
    <w:link w:val="FooterChar"/>
    <w:uiPriority w:val="99"/>
    <w:unhideWhenUsed/>
    <w:rsid w:val="0076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E0"/>
  </w:style>
  <w:style w:type="paragraph" w:styleId="BalloonText">
    <w:name w:val="Balloon Text"/>
    <w:basedOn w:val="Normal"/>
    <w:link w:val="BalloonTextChar"/>
    <w:uiPriority w:val="99"/>
    <w:semiHidden/>
    <w:unhideWhenUsed/>
    <w:rsid w:val="0076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i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R. Thompson, CRE, FRICS</dc:creator>
  <cp:lastModifiedBy>Marc Thompson</cp:lastModifiedBy>
  <cp:revision>2</cp:revision>
  <cp:lastPrinted>2012-09-30T18:55:00Z</cp:lastPrinted>
  <dcterms:created xsi:type="dcterms:W3CDTF">2017-11-02T17:06:00Z</dcterms:created>
  <dcterms:modified xsi:type="dcterms:W3CDTF">2017-11-02T17:06:00Z</dcterms:modified>
</cp:coreProperties>
</file>